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70440" w:rsidRPr="00C70440" w:rsidRDefault="00D54130" w:rsidP="00C7044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C7044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C70440" w:rsidRPr="00C7044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"https://www.poznan.uw.gov.pl/system/files/uslugi_spoleczne/zalacznik_nr_1_do_ogloszenia_formularz_ofertowy_0.pdf" \l "page=1" \o "Strona 1" </w:instrText>
      </w:r>
      <w:r w:rsidRPr="00C7044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C70440" w:rsidRPr="00C70440" w:rsidRDefault="00D54130" w:rsidP="00C7044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C7044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7044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C70440" w:rsidRPr="00C7044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"https://www.poznan.uw.gov.pl/system/files/uslugi_spoleczne/zalacznik_nr_1_do_ogloszenia_formularz_ofertowy_0.pdf" \l "page=2" \o "Strona 2" </w:instrText>
      </w:r>
      <w:r w:rsidRPr="00C7044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C70440" w:rsidRPr="00C70440" w:rsidRDefault="00D54130" w:rsidP="00C7044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C7044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7044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C70440" w:rsidRPr="00C7044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"https://www.poznan.uw.gov.pl/system/files/uslugi_spoleczne/zalacznik_nr_1_do_ogloszenia_formularz_ofertowy_0.pdf" \l "page=3" \o "Strona 3" </w:instrText>
      </w:r>
      <w:r w:rsidRPr="00C7044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C70440" w:rsidRPr="00C70440" w:rsidRDefault="00D54130" w:rsidP="00C70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4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C70440" w:rsidRPr="00ED47AC" w:rsidRDefault="00C70440" w:rsidP="00C7044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044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1 do ogłoszenia </w:t>
      </w:r>
    </w:p>
    <w:p w:rsidR="00C70440" w:rsidRPr="00C70440" w:rsidRDefault="00C70440" w:rsidP="00C70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0440" w:rsidRDefault="00C70440" w:rsidP="00C70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0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  <w:r w:rsidR="00ED47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D47AC" w:rsidRPr="00ED47AC" w:rsidRDefault="00ED47AC" w:rsidP="00ED47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pl-PL"/>
        </w:rPr>
      </w:pPr>
      <w:r w:rsidRPr="00ED47AC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pl-PL"/>
        </w:rPr>
        <w:t>………………………………..</w:t>
      </w:r>
    </w:p>
    <w:p w:rsidR="00C70440" w:rsidRPr="00C70440" w:rsidRDefault="00C70440" w:rsidP="00C704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7044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 .................................</w:t>
      </w:r>
      <w:r w:rsidR="00ED47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</w:t>
      </w:r>
      <w:r w:rsidRPr="00C704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D47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</w:t>
      </w:r>
      <w:r w:rsidR="00ED47AC" w:rsidRPr="00C704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(miejscowość i data) </w:t>
      </w:r>
    </w:p>
    <w:p w:rsidR="00C70440" w:rsidRDefault="00C70440" w:rsidP="00C704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704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(pieczęć adresowa Wykonawcy) </w:t>
      </w:r>
    </w:p>
    <w:p w:rsidR="00C70440" w:rsidRPr="00C70440" w:rsidRDefault="00ED47AC" w:rsidP="00C704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70440">
        <w:rPr>
          <w:rFonts w:ascii="Times New Roman" w:eastAsia="Times New Roman" w:hAnsi="Times New Roman" w:cs="Times New Roman"/>
          <w:sz w:val="20"/>
          <w:szCs w:val="20"/>
          <w:lang w:eastAsia="pl-PL"/>
        </w:rPr>
        <w:t>nr telefonu ..........................................</w:t>
      </w:r>
      <w:r w:rsidR="00C704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</w:t>
      </w:r>
    </w:p>
    <w:p w:rsidR="00C70440" w:rsidRPr="00C70440" w:rsidRDefault="00C70440" w:rsidP="00C704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704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faksu ............................................. </w:t>
      </w:r>
    </w:p>
    <w:p w:rsidR="00C70440" w:rsidRPr="00C70440" w:rsidRDefault="00C70440" w:rsidP="00C70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40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e-mail ....................................</w:t>
      </w:r>
      <w:r w:rsidRPr="00C70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0440" w:rsidRPr="00C70440" w:rsidRDefault="00C70440" w:rsidP="00C70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0440" w:rsidRDefault="00C70440" w:rsidP="00C7044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C70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Odpowiadając na ogłoszone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Urząd Ochrony Zabytków</w:t>
      </w:r>
      <w:r w:rsidRPr="00C70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Poznaniu postępowania na zadanie pn.: „</w:t>
      </w:r>
      <w:r w:rsidRPr="00991B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Usługi pocztowe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: </w:t>
      </w:r>
    </w:p>
    <w:p w:rsidR="00C70440" w:rsidRPr="006225C1" w:rsidRDefault="00C70440" w:rsidP="00C70440">
      <w:pPr>
        <w:pStyle w:val="Akapitzlist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6225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powszechne w obrocie krajowym i zagranicznym tj.: przesyłki listowe nierejestrowane, przesyłki polecone, przesyłki listowe z zadeklarowaną wartością, paczki pocztowe, paczki pocztowe z zadeklarowaną wartością</w:t>
      </w:r>
    </w:p>
    <w:p w:rsidR="00C70440" w:rsidRPr="006225C1" w:rsidRDefault="00C70440" w:rsidP="00C70440">
      <w:pPr>
        <w:pStyle w:val="Akapitzlist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6225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niepowszechne, przesyłka firmowa w obrocie krajowym tj.: przesyłki firmowe polecone, w tym z potwierdzeniem odbioru w formie papierowej, przesyłki firmowe nierejestrowane</w:t>
      </w:r>
    </w:p>
    <w:p w:rsidR="00C70440" w:rsidRPr="00C70440" w:rsidRDefault="00C70440" w:rsidP="00C7044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04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Usługa Poczta Firmowa</w:t>
      </w:r>
    </w:p>
    <w:p w:rsidR="00C70440" w:rsidRPr="00C70440" w:rsidRDefault="00C70440" w:rsidP="00C70440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polegające na świadczeniu w/w usług pocztowych przez O</w:t>
      </w:r>
      <w:r w:rsidRPr="00C70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peratora Pocztowego na rzecz Wojewódzkiego Urzędu Ochrony Zabytków w Poznaniu wraz z delegaturami: Kalisz, Konin, Leszno, Piła w zakresie przyjmowania, przemieszczania i doręczania przesyłek pocztowych, w tym kurierskich i ewentualnych ich zwrotów</w:t>
      </w:r>
      <w:r w:rsidRPr="00C70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składamy niniejszą ofertę na podstawie zapisów ogłoszenia. </w:t>
      </w:r>
    </w:p>
    <w:p w:rsidR="00C70440" w:rsidRPr="00C70440" w:rsidRDefault="00C70440" w:rsidP="00C70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0440" w:rsidRPr="00C70440" w:rsidRDefault="00C70440" w:rsidP="00C7044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0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I. </w:t>
      </w:r>
      <w:r w:rsidRPr="00C70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Całkowita wartość przedmiotu zamówienia, ustalona na podstawie obliczeń w formularzu cenowym .................................................................. .............zł brutto. </w:t>
      </w:r>
    </w:p>
    <w:p w:rsidR="00C70440" w:rsidRDefault="00C70440" w:rsidP="00C70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0440" w:rsidRDefault="00C70440" w:rsidP="0004541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40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045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70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wypełniłem obowiązki informacyjne przewidziane w art. 13 lub art. 14 RODO1)wobec osób fizycznych, od których dane osobowe bezpośrednio lub pośrednio pozyskałem w celu ubiegania się o udzielenie zamówienia publicznego w niniejszym postępowaniu.* </w:t>
      </w:r>
    </w:p>
    <w:p w:rsidR="00B72E2F" w:rsidRDefault="00B72E2F" w:rsidP="00C70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2E2F" w:rsidRDefault="00C70440" w:rsidP="00B72E2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4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C704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C70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2E2F" w:rsidRDefault="00B72E2F" w:rsidP="00B72E2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0440" w:rsidRDefault="00C70440" w:rsidP="00B72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W przypadku gdy Wykonawca nie przekazuje danych osobowych innych niż bezpośrednio jego dotyczących lub zachodzi wyłączenie stosowania obowiązku informacyjnego, stosownie do art. 13 ust. 4 lub art. 14 ust. 5 RODO, Wykonawca nie składa oświadczenia w powyższej treści (jeśli nie dotyczy, proszę usunąć treść oświadczenia np. przez jego wykreślenie). </w:t>
      </w:r>
    </w:p>
    <w:p w:rsidR="00B72E2F" w:rsidRDefault="00B72E2F" w:rsidP="00B72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2E2F" w:rsidRDefault="00C70440" w:rsidP="00B72E2F">
      <w:p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4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B72E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70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objęte ofertą zamierzamy wykonać: </w:t>
      </w:r>
    </w:p>
    <w:p w:rsidR="00B72E2F" w:rsidRDefault="00C70440" w:rsidP="00B72E2F">
      <w:p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samodzielnie* </w:t>
      </w:r>
    </w:p>
    <w:p w:rsidR="00B72E2F" w:rsidRDefault="00C70440" w:rsidP="00B72E2F">
      <w:p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04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przy pomocy podwykonawców* </w:t>
      </w:r>
    </w:p>
    <w:p w:rsidR="00B72E2F" w:rsidRPr="00B72E2F" w:rsidRDefault="00C70440" w:rsidP="00B72E2F">
      <w:pPr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70440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A"/>
      </w:r>
      <w:r w:rsidRPr="00C704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uzupełnić, jeśli dotyczy </w:t>
      </w:r>
    </w:p>
    <w:p w:rsidR="00B72E2F" w:rsidRDefault="00B72E2F" w:rsidP="00B72E2F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E2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powierzenia części zamówienia podwykonawcom, Wykonawca wypełnia poniższą tabelę:</w:t>
      </w:r>
    </w:p>
    <w:p w:rsidR="00B72E2F" w:rsidRDefault="00B72E2F" w:rsidP="00B72E2F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502"/>
        <w:gridCol w:w="3969"/>
      </w:tblGrid>
      <w:tr w:rsidR="00B72E2F" w:rsidTr="00B72E2F">
        <w:tc>
          <w:tcPr>
            <w:tcW w:w="4502" w:type="dxa"/>
          </w:tcPr>
          <w:p w:rsidR="00B72E2F" w:rsidRPr="00B72E2F" w:rsidRDefault="00B72E2F" w:rsidP="00B72E2F">
            <w:pPr>
              <w:spacing w:before="240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2E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Wskazanie części zamówienia, które zamierzamy zlecić podwykonawcy</w:t>
            </w:r>
          </w:p>
        </w:tc>
        <w:tc>
          <w:tcPr>
            <w:tcW w:w="3969" w:type="dxa"/>
          </w:tcPr>
          <w:p w:rsidR="00B72E2F" w:rsidRDefault="00B72E2F" w:rsidP="00B72E2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2E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podwykonawcy</w:t>
            </w:r>
          </w:p>
        </w:tc>
      </w:tr>
      <w:tr w:rsidR="00B72E2F" w:rsidTr="00B72E2F">
        <w:tc>
          <w:tcPr>
            <w:tcW w:w="4502" w:type="dxa"/>
          </w:tcPr>
          <w:p w:rsidR="00B72E2F" w:rsidRDefault="00B72E2F" w:rsidP="00B72E2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B72E2F" w:rsidRDefault="00B72E2F" w:rsidP="00B72E2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72E2F" w:rsidTr="00B72E2F">
        <w:tc>
          <w:tcPr>
            <w:tcW w:w="4502" w:type="dxa"/>
          </w:tcPr>
          <w:p w:rsidR="00B72E2F" w:rsidRDefault="00B72E2F" w:rsidP="00B72E2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B72E2F" w:rsidRDefault="00B72E2F" w:rsidP="00B72E2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72E2F" w:rsidRDefault="00B72E2F" w:rsidP="00B72E2F">
      <w:pPr>
        <w:spacing w:before="240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E2F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2E2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cena ofertowa zawiera wszystkie koszty związane z wykonaniem przedmiotowego zamówienia i uwzględnia informacje zawarte w rozdziale XIII</w:t>
      </w:r>
      <w:r w:rsidRPr="00B72E2F">
        <w:rPr>
          <w:rFonts w:ascii="Times New Roman" w:eastAsia="Times New Roman" w:hAnsi="Times New Roman" w:cs="Times New Roman"/>
          <w:sz w:val="13"/>
          <w:szCs w:val="13"/>
          <w:lang w:eastAsia="pl-PL"/>
        </w:rPr>
        <w:t xml:space="preserve"> </w:t>
      </w:r>
      <w:r w:rsidRPr="00B72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6 ogłoszenia, że Zamawiającego nie dotyczy mechanizm odwrotnego obciążenia podatkiem VAT. </w:t>
      </w:r>
    </w:p>
    <w:p w:rsidR="00B72E2F" w:rsidRDefault="00B72E2F" w:rsidP="00B72E2F">
      <w:pPr>
        <w:spacing w:before="240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E2F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2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Akceptujemy zawarte w ogłoszeniu warunki płatności. </w:t>
      </w:r>
    </w:p>
    <w:p w:rsidR="00B72E2F" w:rsidRDefault="00B72E2F" w:rsidP="00B72E2F">
      <w:pPr>
        <w:spacing w:before="240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E2F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2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w przypadku wyboru naszej oferty zobowiązujemy się do zawarcia pisemnej umowy zgodniej z istotnymi postanowieniami umowy zawartymi w ogłoszeniu, w terminie i miejscu wskazanym przez Zamawiającego. </w:t>
      </w:r>
    </w:p>
    <w:p w:rsidR="00B72E2F" w:rsidRDefault="00B72E2F" w:rsidP="00B72E2F">
      <w:pPr>
        <w:spacing w:before="240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E2F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2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jesteśmy/ nie jesteśmy przedsiębiorstwem* spełniającym łącznie następujące warunki: </w:t>
      </w:r>
    </w:p>
    <w:p w:rsidR="00B72E2F" w:rsidRDefault="00B72E2F" w:rsidP="00B72E2F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E2F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2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zatrudniamy co najmniej 25 osób pracowników w przeliczeniu na etaty; </w:t>
      </w:r>
    </w:p>
    <w:p w:rsidR="00ED47AC" w:rsidRDefault="00B72E2F" w:rsidP="00B72E2F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E2F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2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min. 30% spośród zatrudnionych pracowników stanowią osoby zaliczone do znacznego stopnia niepełnosprawności lub osoby zaliczone do umiarkowanego stopnia niepełnosprawności w odniesieniu, do których orzeczono chorobę psychiczną, upośledzenie umysłowe, całościowe zaburzenia rozwojowe lub epilepsję oraz niewidomi. </w:t>
      </w:r>
    </w:p>
    <w:p w:rsidR="00ED47AC" w:rsidRDefault="00ED47AC" w:rsidP="00B72E2F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70440" w:rsidRPr="00C70440" w:rsidRDefault="00B72E2F" w:rsidP="00B72E2F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47AC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A"/>
      </w:r>
      <w:r w:rsidRPr="00ED47AC">
        <w:rPr>
          <w:rFonts w:ascii="Times New Roman" w:eastAsia="Times New Roman" w:hAnsi="Times New Roman" w:cs="Times New Roman"/>
          <w:sz w:val="20"/>
          <w:szCs w:val="20"/>
          <w:lang w:eastAsia="pl-PL"/>
        </w:rPr>
        <w:t>niepotrzebne skreślić</w:t>
      </w:r>
    </w:p>
    <w:p w:rsidR="00DE479C" w:rsidRDefault="00DE479C">
      <w:pPr>
        <w:rPr>
          <w:rFonts w:ascii="Times New Roman" w:hAnsi="Times New Roman" w:cs="Times New Roman"/>
          <w:sz w:val="24"/>
          <w:szCs w:val="24"/>
        </w:rPr>
      </w:pPr>
    </w:p>
    <w:p w:rsidR="00ED47AC" w:rsidRDefault="00ED47AC">
      <w:pPr>
        <w:rPr>
          <w:rFonts w:ascii="Times New Roman" w:hAnsi="Times New Roman" w:cs="Times New Roman"/>
          <w:sz w:val="24"/>
          <w:szCs w:val="24"/>
        </w:rPr>
      </w:pPr>
    </w:p>
    <w:p w:rsidR="00ED47AC" w:rsidRDefault="00ED47AC">
      <w:pPr>
        <w:rPr>
          <w:rFonts w:ascii="Times New Roman" w:hAnsi="Times New Roman" w:cs="Times New Roman"/>
          <w:sz w:val="24"/>
          <w:szCs w:val="24"/>
        </w:rPr>
      </w:pPr>
    </w:p>
    <w:p w:rsidR="00ED47AC" w:rsidRDefault="00ED47AC">
      <w:pPr>
        <w:rPr>
          <w:rFonts w:ascii="Times New Roman" w:hAnsi="Times New Roman" w:cs="Times New Roman"/>
          <w:sz w:val="24"/>
          <w:szCs w:val="24"/>
        </w:rPr>
      </w:pPr>
    </w:p>
    <w:p w:rsidR="00ED47AC" w:rsidRPr="00ED47AC" w:rsidRDefault="00ED47AC" w:rsidP="00ED47AC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ED47A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</w:t>
      </w:r>
      <w:r w:rsidRPr="00ED47AC">
        <w:rPr>
          <w:rFonts w:ascii="Times New Roman" w:hAnsi="Times New Roman" w:cs="Times New Roman"/>
          <w:sz w:val="24"/>
          <w:szCs w:val="24"/>
          <w:vertAlign w:val="subscript"/>
        </w:rPr>
        <w:t xml:space="preserve"> ……………………………..</w:t>
      </w:r>
    </w:p>
    <w:p w:rsidR="00ED47AC" w:rsidRPr="00ED47AC" w:rsidRDefault="00ED47AC" w:rsidP="00ED47AC">
      <w:pPr>
        <w:spacing w:after="0"/>
        <w:ind w:left="567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47AC">
        <w:rPr>
          <w:rFonts w:ascii="Times New Roman" w:hAnsi="Times New Roman" w:cs="Times New Roman"/>
          <w:sz w:val="24"/>
          <w:szCs w:val="24"/>
          <w:vertAlign w:val="superscript"/>
        </w:rPr>
        <w:t>podpis Wykonawcy</w:t>
      </w:r>
    </w:p>
    <w:sectPr w:rsidR="00ED47AC" w:rsidRPr="00ED47AC" w:rsidSect="00DE4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F7731"/>
    <w:multiLevelType w:val="hybridMultilevel"/>
    <w:tmpl w:val="E8B029CC"/>
    <w:lvl w:ilvl="0" w:tplc="89CCE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40"/>
    <w:rsid w:val="00045418"/>
    <w:rsid w:val="00522635"/>
    <w:rsid w:val="00542829"/>
    <w:rsid w:val="005A73E6"/>
    <w:rsid w:val="00685ED4"/>
    <w:rsid w:val="00945925"/>
    <w:rsid w:val="00B706B5"/>
    <w:rsid w:val="00B72E2F"/>
    <w:rsid w:val="00C70440"/>
    <w:rsid w:val="00D54130"/>
    <w:rsid w:val="00DE479C"/>
    <w:rsid w:val="00E32C84"/>
    <w:rsid w:val="00E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CB636-6C25-4A9E-9654-02BFF878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704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70440"/>
    <w:pPr>
      <w:ind w:left="720"/>
      <w:contextualSpacing/>
    </w:pPr>
  </w:style>
  <w:style w:type="table" w:styleId="Tabela-Siatka">
    <w:name w:val="Table Grid"/>
    <w:basedOn w:val="Standardowy"/>
    <w:uiPriority w:val="59"/>
    <w:rsid w:val="00B72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Beger</dc:creator>
  <cp:lastModifiedBy>Jan Krzyśko</cp:lastModifiedBy>
  <cp:revision>2</cp:revision>
  <dcterms:created xsi:type="dcterms:W3CDTF">2019-03-21T13:08:00Z</dcterms:created>
  <dcterms:modified xsi:type="dcterms:W3CDTF">2019-03-21T13:08:00Z</dcterms:modified>
</cp:coreProperties>
</file>