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F8" w:rsidRDefault="00521163" w:rsidP="00D716F8">
      <w:pPr>
        <w:spacing w:before="72"/>
        <w:ind w:left="4837"/>
        <w:rPr>
          <w:w w:val="95"/>
          <w:sz w:val="21"/>
        </w:rPr>
      </w:pPr>
      <w:proofErr w:type="spellStart"/>
      <w:r>
        <w:rPr>
          <w:w w:val="95"/>
          <w:sz w:val="21"/>
        </w:rPr>
        <w:t>Zał</w:t>
      </w:r>
      <w:proofErr w:type="spellEnd"/>
    </w:p>
    <w:p w:rsidR="004C5CE8" w:rsidRDefault="004C5CE8">
      <w:pPr>
        <w:pStyle w:val="Tekstpodstawowy"/>
        <w:spacing w:before="2"/>
        <w:jc w:val="left"/>
        <w:rPr>
          <w:sz w:val="22"/>
        </w:rPr>
      </w:pPr>
    </w:p>
    <w:p w:rsidR="004C5CE8" w:rsidRDefault="00521163">
      <w:pPr>
        <w:ind w:left="257"/>
        <w:rPr>
          <w:rFonts w:ascii="Arial" w:hAnsi="Arial"/>
          <w:sz w:val="24"/>
        </w:rPr>
      </w:pPr>
      <w:r>
        <w:rPr>
          <w:rFonts w:ascii="Arial" w:hAnsi="Arial"/>
          <w:w w:val="105"/>
          <w:sz w:val="24"/>
        </w:rPr>
        <w:t>Szczegółowy</w:t>
      </w:r>
      <w:r>
        <w:rPr>
          <w:rFonts w:ascii="Arial" w:hAnsi="Arial"/>
          <w:spacing w:val="43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>Opis</w:t>
      </w:r>
      <w:r>
        <w:rPr>
          <w:rFonts w:ascii="Arial" w:hAnsi="Arial"/>
          <w:spacing w:val="15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>Przedmiotu</w:t>
      </w:r>
      <w:r>
        <w:rPr>
          <w:rFonts w:ascii="Arial" w:hAnsi="Arial"/>
          <w:spacing w:val="30"/>
          <w:w w:val="105"/>
          <w:sz w:val="24"/>
        </w:rPr>
        <w:t xml:space="preserve"> </w:t>
      </w:r>
      <w:r>
        <w:rPr>
          <w:rFonts w:ascii="Arial" w:hAnsi="Arial"/>
          <w:spacing w:val="-2"/>
          <w:w w:val="105"/>
          <w:sz w:val="24"/>
        </w:rPr>
        <w:t>Zamówienia</w:t>
      </w:r>
    </w:p>
    <w:p w:rsidR="004C5CE8" w:rsidRDefault="004C5CE8">
      <w:pPr>
        <w:rPr>
          <w:rFonts w:ascii="Arial" w:hAnsi="Arial"/>
          <w:sz w:val="24"/>
        </w:rPr>
        <w:sectPr w:rsidR="004C5CE8">
          <w:footerReference w:type="default" r:id="rId7"/>
          <w:type w:val="continuous"/>
          <w:pgSz w:w="11900" w:h="16820"/>
          <w:pgMar w:top="600" w:right="480" w:bottom="1180" w:left="880" w:header="0" w:footer="991" w:gutter="0"/>
          <w:pgNumType w:start="1"/>
          <w:cols w:num="2" w:space="708" w:equalWidth="0">
            <w:col w:w="1939" w:space="603"/>
            <w:col w:w="7998"/>
          </w:cols>
        </w:sectPr>
      </w:pPr>
    </w:p>
    <w:p w:rsidR="00E55541" w:rsidRPr="00AE2C6E" w:rsidRDefault="00AE2C6E" w:rsidP="00E55541">
      <w:pPr>
        <w:spacing w:line="275" w:lineRule="exact"/>
        <w:ind w:left="240"/>
        <w:jc w:val="both"/>
        <w:rPr>
          <w:rFonts w:ascii="Calibri" w:hAnsi="Calibri" w:cs="Calibri"/>
          <w:w w:val="95"/>
          <w:sz w:val="20"/>
        </w:rPr>
      </w:pPr>
      <w:r w:rsidRPr="00AE2C6E">
        <w:rPr>
          <w:rFonts w:ascii="Calibri" w:hAnsi="Calibri" w:cs="Calibri"/>
          <w:w w:val="95"/>
          <w:sz w:val="20"/>
        </w:rPr>
        <w:t>Znak : Poz.1320.11186.1.2022</w:t>
      </w:r>
    </w:p>
    <w:p w:rsidR="00AE2C6E" w:rsidRDefault="00AE2C6E" w:rsidP="00E55541">
      <w:pPr>
        <w:spacing w:line="275" w:lineRule="exact"/>
        <w:ind w:left="240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:rsidR="00E55541" w:rsidRPr="00AE2C6E" w:rsidRDefault="00E55541" w:rsidP="00E55541">
      <w:pPr>
        <w:spacing w:line="275" w:lineRule="exact"/>
        <w:ind w:left="24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Budynek w Poznaniu</w:t>
      </w:r>
    </w:p>
    <w:p w:rsidR="004C5CE8" w:rsidRPr="00AE2C6E" w:rsidRDefault="00521163" w:rsidP="00E55541">
      <w:pPr>
        <w:spacing w:line="275" w:lineRule="exact"/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55541" w:rsidRPr="00AE2C6E">
        <w:rPr>
          <w:rFonts w:asciiTheme="minorHAnsi" w:hAnsiTheme="minorHAnsi" w:cstheme="minorHAnsi"/>
          <w:w w:val="95"/>
          <w:sz w:val="24"/>
          <w:szCs w:val="24"/>
        </w:rPr>
        <w:t>8018590365500051117721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BW-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4,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7"/>
        </w:tabs>
        <w:spacing w:before="25"/>
        <w:ind w:left="376" w:hanging="14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kWh/h,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wysokometanowego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E55541"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202</w:t>
      </w:r>
      <w:r w:rsidR="00E55541" w:rsidRPr="00AE2C6E">
        <w:rPr>
          <w:rFonts w:asciiTheme="minorHAnsi" w:hAnsiTheme="minorHAnsi" w:cstheme="minorHAnsi"/>
          <w:w w:val="95"/>
          <w:sz w:val="24"/>
          <w:szCs w:val="24"/>
        </w:rPr>
        <w:t>3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E55541"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06D95" w:rsidRPr="00AE2C6E">
        <w:rPr>
          <w:rFonts w:asciiTheme="minorHAnsi" w:hAnsiTheme="minorHAnsi" w:cstheme="minorHAnsi"/>
          <w:w w:val="90"/>
          <w:sz w:val="24"/>
          <w:szCs w:val="24"/>
        </w:rPr>
        <w:t>142980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F06D95" w:rsidRPr="00AE2C6E" w:rsidRDefault="00F06D95" w:rsidP="00F06D95">
      <w:pPr>
        <w:pStyle w:val="Akapitzlist"/>
        <w:tabs>
          <w:tab w:val="left" w:pos="377"/>
        </w:tabs>
        <w:spacing w:before="30" w:line="266" w:lineRule="auto"/>
        <w:ind w:left="235" w:right="866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 w:rsidP="00F06D95">
      <w:pPr>
        <w:spacing w:line="275" w:lineRule="exact"/>
        <w:ind w:left="24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Budynek w Poznaniu</w:t>
      </w:r>
    </w:p>
    <w:p w:rsidR="00F06D95" w:rsidRPr="00AE2C6E" w:rsidRDefault="00F06D95" w:rsidP="00F06D95">
      <w:pPr>
        <w:spacing w:line="275" w:lineRule="exact"/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8018590365500051118339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BW-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3,6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25"/>
        <w:ind w:left="376" w:hanging="14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wysokometanowego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22340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4C5CE8" w:rsidRPr="00AE2C6E" w:rsidRDefault="004C5CE8" w:rsidP="00E55541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4C5CE8" w:rsidRPr="00AE2C6E" w:rsidRDefault="00521163" w:rsidP="00E55541">
      <w:pPr>
        <w:ind w:left="23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Pile:</w:t>
      </w:r>
    </w:p>
    <w:p w:rsidR="004C5CE8" w:rsidRPr="00AE2C6E" w:rsidRDefault="00521163" w:rsidP="00E55541">
      <w:pPr>
        <w:spacing w:before="28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80185903655000</w:t>
      </w:r>
      <w:r w:rsidR="00F06D95"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44114409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BW-</w:t>
      </w:r>
      <w:r w:rsidR="00F06D95"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3,6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82"/>
        </w:tabs>
        <w:spacing w:before="15"/>
        <w:ind w:left="381" w:hanging="14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wysokometanowego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56980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4C5CE8" w:rsidRPr="00AE2C6E" w:rsidRDefault="004C5CE8" w:rsidP="00E55541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 w:rsidP="00F06D95">
      <w:pPr>
        <w:ind w:left="23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Lesznie:</w:t>
      </w:r>
    </w:p>
    <w:p w:rsidR="00F06D95" w:rsidRPr="00AE2C6E" w:rsidRDefault="00F06D95" w:rsidP="00F06D95">
      <w:pPr>
        <w:spacing w:before="28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8018590365500051064605,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Bs-1,1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82"/>
        </w:tabs>
        <w:spacing w:before="15"/>
        <w:ind w:left="381" w:hanging="14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zaazotowanego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446,80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4C5CE8" w:rsidRPr="00AE2C6E" w:rsidRDefault="004C5CE8">
      <w:pPr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>
      <w:pPr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 w:rsidP="00F06D95">
      <w:pPr>
        <w:ind w:left="23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Lesznie:</w:t>
      </w:r>
    </w:p>
    <w:p w:rsidR="00F06D95" w:rsidRPr="00AE2C6E" w:rsidRDefault="00F06D95" w:rsidP="00F06D95">
      <w:pPr>
        <w:spacing w:before="28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8018590365500051064407,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Bs-4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82"/>
        </w:tabs>
        <w:spacing w:before="15"/>
        <w:ind w:left="381" w:hanging="14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zaazotowanego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111700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F06D95" w:rsidRPr="00AE2C6E" w:rsidRDefault="00F06D95">
      <w:pPr>
        <w:rPr>
          <w:rFonts w:asciiTheme="minorHAnsi" w:hAnsiTheme="minorHAnsi" w:cstheme="minorHAnsi"/>
          <w:sz w:val="24"/>
          <w:szCs w:val="24"/>
        </w:rPr>
        <w:sectPr w:rsidR="00F06D95" w:rsidRPr="00AE2C6E">
          <w:type w:val="continuous"/>
          <w:pgSz w:w="11900" w:h="16820"/>
          <w:pgMar w:top="600" w:right="480" w:bottom="1180" w:left="880" w:header="0" w:footer="991" w:gutter="0"/>
          <w:cols w:space="708"/>
        </w:sectPr>
      </w:pPr>
    </w:p>
    <w:p w:rsidR="00776985" w:rsidRPr="00AE2C6E" w:rsidRDefault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spacing w:val="-2"/>
          <w:position w:val="-1"/>
          <w:sz w:val="24"/>
          <w:szCs w:val="24"/>
        </w:rPr>
      </w:pPr>
    </w:p>
    <w:p w:rsidR="00776985" w:rsidRPr="00AE2C6E" w:rsidRDefault="00776985" w:rsidP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spacing w:val="-2"/>
          <w:position w:val="-1"/>
          <w:sz w:val="24"/>
          <w:szCs w:val="24"/>
        </w:rPr>
      </w:pPr>
    </w:p>
    <w:p w:rsidR="00776985" w:rsidRPr="00AE2C6E" w:rsidRDefault="00521163" w:rsidP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AE2C6E">
        <w:rPr>
          <w:rFonts w:asciiTheme="minorHAnsi" w:hAnsiTheme="minorHAnsi" w:cstheme="minorHAnsi"/>
          <w:position w:val="-1"/>
          <w:sz w:val="24"/>
          <w:szCs w:val="24"/>
        </w:rPr>
        <w:tab/>
      </w:r>
    </w:p>
    <w:p w:rsidR="004C5CE8" w:rsidRPr="00AE2C6E" w:rsidRDefault="00521163" w:rsidP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>Informacje</w:t>
      </w:r>
      <w:r w:rsidRPr="00AE2C6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dodatkowe:</w:t>
      </w:r>
    </w:p>
    <w:p w:rsidR="004C5CE8" w:rsidRPr="00AE2C6E" w:rsidRDefault="00776985" w:rsidP="00092922">
      <w:pPr>
        <w:pStyle w:val="Akapitzlist"/>
        <w:numPr>
          <w:ilvl w:val="0"/>
          <w:numId w:val="1"/>
        </w:numPr>
        <w:spacing w:before="87" w:line="316" w:lineRule="auto"/>
        <w:ind w:left="426" w:right="246" w:hanging="14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5"/>
          <w:sz w:val="24"/>
          <w:szCs w:val="24"/>
        </w:rPr>
        <w:t xml:space="preserve">Wykonawca dokona wszelkich czynności i uzgodnień z Operatorem Systemu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Dystrybucyjnego</w:t>
      </w:r>
      <w:r w:rsidR="00521163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(OSD),</w:t>
      </w:r>
      <w:r w:rsidR="00521163" w:rsidRPr="00AE2C6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niezbędnych</w:t>
      </w:r>
      <w:r w:rsidR="00521163" w:rsidRPr="00AE2C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="00521163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przeprowadzenia</w:t>
      </w:r>
      <w:r w:rsidR="00521163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procedury</w:t>
      </w:r>
      <w:r w:rsidR="00521163"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zmiany</w:t>
      </w:r>
      <w:r w:rsidR="00521163" w:rsidRPr="00AE2C6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sprzedawcy</w:t>
      </w:r>
      <w:r w:rsidR="00521163"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i skutecznego rozpoczęcia sprzedaży paliwa gazowego, w tym w szczególności:</w:t>
      </w:r>
      <w:r w:rsidR="00521163" w:rsidRPr="00AE2C6E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zgłoszenia do</w:t>
      </w:r>
      <w:r w:rsidR="00521163"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OSD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nowej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umowy sprzedaży paliwa</w:t>
      </w:r>
      <w:r w:rsidR="00521163"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gazowego.</w:t>
      </w:r>
    </w:p>
    <w:p w:rsidR="004C5CE8" w:rsidRPr="00AE2C6E" w:rsidRDefault="00776985" w:rsidP="00092922">
      <w:pPr>
        <w:pStyle w:val="Akapitzlist"/>
        <w:numPr>
          <w:ilvl w:val="0"/>
          <w:numId w:val="1"/>
        </w:numPr>
        <w:spacing w:line="301" w:lineRule="exact"/>
        <w:ind w:left="426" w:hanging="17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Wykonawca</w:t>
      </w:r>
      <w:r w:rsidR="00521163" w:rsidRPr="00AE2C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wykona</w:t>
      </w:r>
      <w:r w:rsidR="00521163" w:rsidRPr="00AE2C6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nas</w:t>
      </w:r>
      <w:r w:rsidR="00F06D95" w:rsidRPr="00AE2C6E">
        <w:rPr>
          <w:rFonts w:asciiTheme="minorHAnsi" w:hAnsiTheme="minorHAnsi" w:cstheme="minorHAnsi"/>
          <w:w w:val="85"/>
          <w:sz w:val="24"/>
          <w:szCs w:val="24"/>
        </w:rPr>
        <w:t>t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ępuj</w:t>
      </w:r>
      <w:r w:rsidR="00F06D95" w:rsidRPr="00AE2C6E">
        <w:rPr>
          <w:rFonts w:asciiTheme="minorHAnsi" w:hAnsiTheme="minorHAnsi" w:cstheme="minorHAnsi"/>
          <w:w w:val="85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ce</w:t>
      </w:r>
      <w:r w:rsidR="00521163" w:rsidRPr="00AE2C6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spacing w:val="-2"/>
          <w:w w:val="85"/>
          <w:sz w:val="24"/>
          <w:szCs w:val="24"/>
        </w:rPr>
        <w:t>czynności:</w:t>
      </w:r>
    </w:p>
    <w:p w:rsidR="004C5CE8" w:rsidRPr="00AE2C6E" w:rsidRDefault="00521163">
      <w:pPr>
        <w:pStyle w:val="Akapitzlist"/>
        <w:numPr>
          <w:ilvl w:val="0"/>
          <w:numId w:val="2"/>
        </w:numPr>
        <w:tabs>
          <w:tab w:val="left" w:pos="396"/>
        </w:tabs>
        <w:spacing w:before="96" w:line="316" w:lineRule="auto"/>
        <w:ind w:left="244" w:right="234" w:hanging="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wypełnienie,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podpisanie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oraz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złożenie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(w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imieniu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własnym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Zamawiającego)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Operatora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Systemu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Dystrybucji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(Polskiego</w:t>
      </w:r>
      <w:r w:rsidRPr="00AE2C6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Górnictwa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Naf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owego</w:t>
      </w:r>
      <w:r w:rsidRPr="00AE2C6E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Gazownictwa</w:t>
      </w:r>
      <w:r w:rsidRPr="00AE2C6E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Sp.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o.o.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siedzib</w:t>
      </w:r>
      <w:r w:rsidR="006F57BB" w:rsidRPr="00AE2C6E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Warszawie) pisemnego zgłoszenia o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zawarciu nowej umowy sprzedaży paliwa gazowego dla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odbiorcy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przył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czonego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sieci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dys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rybucyjnej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Polskiej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Spółki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siedzib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Warszawie:</w:t>
      </w:r>
    </w:p>
    <w:p w:rsidR="004C5CE8" w:rsidRPr="00AE2C6E" w:rsidRDefault="00521163">
      <w:pPr>
        <w:pStyle w:val="Akapitzlist"/>
        <w:numPr>
          <w:ilvl w:val="0"/>
          <w:numId w:val="2"/>
        </w:numPr>
        <w:tabs>
          <w:tab w:val="left" w:pos="450"/>
        </w:tabs>
        <w:spacing w:line="312" w:lineRule="auto"/>
        <w:ind w:left="243" w:right="255" w:firstLine="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pisemne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zgłoszenie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zawarcia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nowej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umowy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sprzedaży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paliwa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gazowego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dla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odbiorcy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przył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czonego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sieci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dys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rybucyjnej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Polskiej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Spółki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Gazownictwa</w:t>
      </w:r>
      <w:r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siedzib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7172E6"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Warszawie:</w:t>
      </w:r>
    </w:p>
    <w:p w:rsidR="004C5CE8" w:rsidRPr="00AE2C6E" w:rsidRDefault="00521163">
      <w:pPr>
        <w:pStyle w:val="Tekstpodstawowy"/>
        <w:spacing w:before="9" w:line="316" w:lineRule="auto"/>
        <w:ind w:left="249" w:right="273" w:hanging="3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i/>
          <w:w w:val="90"/>
          <w:sz w:val="24"/>
          <w:szCs w:val="24"/>
        </w:rPr>
        <w:t>-</w:t>
      </w:r>
      <w:r w:rsidRPr="00AE2C6E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reprezen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owanie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Zamawiaj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cego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przed Polskim Górnictwem Naf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owym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i Gazownic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wem Sp.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o.o.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siedzib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ą 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Warszawie,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sprawach zwi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zanych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="007172E6"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procedury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zmiany sprzedawcy.</w:t>
      </w:r>
    </w:p>
    <w:p w:rsidR="004C5CE8" w:rsidRPr="00AE2C6E" w:rsidRDefault="00776985">
      <w:pPr>
        <w:pStyle w:val="Akapitzlist"/>
        <w:numPr>
          <w:ilvl w:val="0"/>
          <w:numId w:val="1"/>
        </w:numPr>
        <w:tabs>
          <w:tab w:val="left" w:pos="486"/>
        </w:tabs>
        <w:spacing w:before="2" w:line="316" w:lineRule="auto"/>
        <w:ind w:left="239" w:right="259" w:firstLine="4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5"/>
          <w:sz w:val="24"/>
          <w:szCs w:val="24"/>
        </w:rPr>
        <w:t>Dostawca gazu zobowiązany jest najpóźniej do dnia zawarcia umowy dotycz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w w:val="95"/>
          <w:sz w:val="24"/>
          <w:szCs w:val="24"/>
        </w:rPr>
        <w:t xml:space="preserve">cej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przedmiotowego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postępowania,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posiadać</w:t>
      </w:r>
      <w:r w:rsidR="00521163"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umowę</w:t>
      </w:r>
      <w:r w:rsidR="00521163"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dystrybucyjn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zawar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tą</w:t>
      </w:r>
      <w:r w:rsidR="00521163"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="00521163"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OSD</w:t>
      </w:r>
      <w:r w:rsidR="00521163"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 xml:space="preserve">właściwym dla obiektu 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cego.</w:t>
      </w:r>
    </w:p>
    <w:p w:rsidR="004C5CE8" w:rsidRPr="00AE2C6E" w:rsidRDefault="00521163">
      <w:pPr>
        <w:pStyle w:val="Akapitzlist"/>
        <w:numPr>
          <w:ilvl w:val="0"/>
          <w:numId w:val="1"/>
        </w:numPr>
        <w:tabs>
          <w:tab w:val="left" w:pos="486"/>
        </w:tabs>
        <w:spacing w:line="298" w:lineRule="exact"/>
        <w:ind w:left="485" w:hanging="24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>Dla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3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punktów</w:t>
      </w:r>
      <w:r w:rsidRPr="00AE2C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cy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ma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podpisane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nas</w:t>
      </w:r>
      <w:r w:rsidR="007172E6" w:rsidRPr="00AE2C6E">
        <w:rPr>
          <w:rFonts w:asciiTheme="minorHAnsi" w:hAnsiTheme="minorHAnsi" w:cstheme="minorHAnsi"/>
          <w:w w:val="85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ępuj</w:t>
      </w:r>
      <w:r w:rsidR="007172E6" w:rsidRPr="00AE2C6E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ce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85"/>
          <w:sz w:val="24"/>
          <w:szCs w:val="24"/>
        </w:rPr>
        <w:t>umowy:</w:t>
      </w:r>
    </w:p>
    <w:p w:rsidR="004C5CE8" w:rsidRPr="00AE2C6E" w:rsidRDefault="00521163">
      <w:pPr>
        <w:pStyle w:val="Tekstpodstawowy"/>
        <w:spacing w:before="102" w:line="316" w:lineRule="auto"/>
        <w:ind w:left="242" w:right="260" w:hanging="3"/>
        <w:rPr>
          <w:rFonts w:asciiTheme="minorHAnsi" w:hAnsiTheme="minorHAnsi" w:cstheme="minorHAnsi"/>
          <w:w w:val="90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Lesznie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Pile: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umowa</w:t>
      </w:r>
      <w:r w:rsidRPr="00AE2C6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kompleksowa</w:t>
      </w:r>
      <w:r w:rsidRPr="00AE2C6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dostawy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czas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określony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PGNiG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Obrót De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aliczny, ul.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Jana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Kazimierza 3,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01-248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Warszawa.</w:t>
      </w:r>
    </w:p>
    <w:p w:rsidR="00D716F8" w:rsidRPr="00AE2C6E" w:rsidRDefault="00D716F8">
      <w:pPr>
        <w:pStyle w:val="Tekstpodstawowy"/>
        <w:spacing w:before="102" w:line="316" w:lineRule="auto"/>
        <w:ind w:left="242" w:right="260" w:hanging="3"/>
        <w:rPr>
          <w:rFonts w:asciiTheme="minorHAnsi" w:hAnsiTheme="minorHAnsi" w:cstheme="minorHAnsi"/>
          <w:spacing w:val="-2"/>
          <w:w w:val="85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>5. Dla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2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punktów</w:t>
      </w:r>
      <w:r w:rsidRPr="00AE2C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Zamawiający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ma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podpisane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następujące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85"/>
          <w:sz w:val="24"/>
          <w:szCs w:val="24"/>
        </w:rPr>
        <w:t>umowy</w:t>
      </w:r>
    </w:p>
    <w:p w:rsidR="00D716F8" w:rsidRPr="00AE2C6E" w:rsidRDefault="00D716F8">
      <w:pPr>
        <w:pStyle w:val="Tekstpodstawowy"/>
        <w:spacing w:before="102" w:line="316" w:lineRule="auto"/>
        <w:ind w:left="242" w:right="260" w:hanging="3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w Poznaniu :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umowa</w:t>
      </w:r>
      <w:r w:rsidRPr="00AE2C6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kompleksowa</w:t>
      </w:r>
      <w:r w:rsidRPr="00AE2C6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dostawy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czas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="00083391"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>nie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określony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PGNiG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Obrót Detaliczny, ul.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Jana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Kazimierza 3,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01-248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Warszawa.</w:t>
      </w:r>
    </w:p>
    <w:p w:rsidR="004C5CE8" w:rsidRPr="00AE2C6E" w:rsidRDefault="00521163">
      <w:pPr>
        <w:pStyle w:val="Akapitzlist"/>
        <w:numPr>
          <w:ilvl w:val="0"/>
          <w:numId w:val="1"/>
        </w:numPr>
        <w:tabs>
          <w:tab w:val="left" w:pos="581"/>
        </w:tabs>
        <w:spacing w:before="2" w:line="316" w:lineRule="auto"/>
        <w:ind w:left="242" w:right="2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Stawki opłat dys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rybucyjnych wskazane w formularzu cenowym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musz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 xml:space="preserve">ą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być zgodne</w:t>
      </w:r>
      <w:r w:rsidRPr="00AE2C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aktualn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taryf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lokalnego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OSD i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trakcie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realizacji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zamów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ienia mog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ulegać zmianie,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jeżeli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zmianie ulegnie taryfa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lokalnego OSD.</w:t>
      </w:r>
    </w:p>
    <w:p w:rsidR="00776985" w:rsidRPr="00AE2C6E" w:rsidRDefault="00521163" w:rsidP="00092922">
      <w:pPr>
        <w:pStyle w:val="Akapitzlist"/>
        <w:numPr>
          <w:ilvl w:val="0"/>
          <w:numId w:val="1"/>
        </w:numPr>
        <w:tabs>
          <w:tab w:val="left" w:pos="510"/>
        </w:tabs>
        <w:spacing w:line="316" w:lineRule="auto"/>
        <w:ind w:left="240" w:right="245" w:firstLine="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potrzeby przeprowadzenia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niniejszego postępowania i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porównania ofert, Wykonawcy </w:t>
      </w:r>
      <w:r w:rsidRPr="00AE2C6E">
        <w:rPr>
          <w:rFonts w:asciiTheme="minorHAnsi" w:hAnsiTheme="minorHAnsi" w:cstheme="minorHAnsi"/>
          <w:sz w:val="24"/>
          <w:szCs w:val="24"/>
        </w:rPr>
        <w:t>w kalkulacji oferty przyjm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z w:val="24"/>
          <w:szCs w:val="24"/>
        </w:rPr>
        <w:t xml:space="preserve"> wskazane wartości stawek dla całego okresu realizacji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zamówienia. Zamawiający posługiwać się będzie szacunkow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ilości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zamawianego gazu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ilości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3391" w:rsidRPr="00AE2C6E">
        <w:rPr>
          <w:rFonts w:asciiTheme="minorHAnsi" w:hAnsiTheme="minorHAnsi" w:cstheme="minorHAnsi"/>
          <w:sz w:val="24"/>
          <w:szCs w:val="24"/>
        </w:rPr>
        <w:t>334447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 która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ma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jedynie charakter orien</w:t>
      </w:r>
      <w:r w:rsidR="007172E6" w:rsidRPr="00AE2C6E">
        <w:rPr>
          <w:rFonts w:asciiTheme="minorHAnsi" w:hAnsiTheme="minorHAnsi" w:cstheme="minorHAnsi"/>
          <w:sz w:val="24"/>
          <w:szCs w:val="24"/>
        </w:rPr>
        <w:t>t</w:t>
      </w:r>
      <w:r w:rsidRPr="00AE2C6E">
        <w:rPr>
          <w:rFonts w:asciiTheme="minorHAnsi" w:hAnsiTheme="minorHAnsi" w:cstheme="minorHAnsi"/>
          <w:sz w:val="24"/>
          <w:szCs w:val="24"/>
        </w:rPr>
        <w:t>acyjny i</w:t>
      </w:r>
      <w:r w:rsidRPr="00AE2C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żadnym wypadku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nie stanowi ze strony Zamawiającego, zobowi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zania do zakupu gazu w podanej ilości. W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takim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przypadku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Wykonawcy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będzie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przysługiwało</w:t>
      </w:r>
      <w:r w:rsidRPr="00AE2C6E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jakiekolwiek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roszczenie</w:t>
      </w:r>
      <w:r w:rsidRPr="00AE2C6E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tytułu </w:t>
      </w:r>
      <w:r w:rsidRPr="00AE2C6E">
        <w:rPr>
          <w:rFonts w:asciiTheme="minorHAnsi" w:hAnsiTheme="minorHAnsi" w:cstheme="minorHAnsi"/>
          <w:sz w:val="24"/>
          <w:szCs w:val="24"/>
        </w:rPr>
        <w:t>nie</w:t>
      </w:r>
      <w:r w:rsidRPr="00AE2C6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pobrania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przez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z w:val="24"/>
          <w:szCs w:val="24"/>
        </w:rPr>
        <w:t>cego przewidywanej ilości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gazu.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Ewentualne zmiana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przewidywanego</w:t>
      </w:r>
      <w:r w:rsidRPr="00AE2C6E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szacunkowego zużycia</w:t>
      </w:r>
      <w:r w:rsidRPr="00AE2C6E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AE2C6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będzie</w:t>
      </w:r>
      <w:r w:rsidRPr="00AE2C6E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skutkowała dodatkowymi kosztami </w:t>
      </w:r>
      <w:r w:rsidRPr="00AE2C6E">
        <w:rPr>
          <w:rFonts w:asciiTheme="minorHAnsi" w:hAnsiTheme="minorHAnsi" w:cstheme="minorHAnsi"/>
          <w:sz w:val="24"/>
          <w:szCs w:val="24"/>
        </w:rPr>
        <w:t>dla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z w:val="24"/>
          <w:szCs w:val="24"/>
        </w:rPr>
        <w:t>cego,</w:t>
      </w:r>
      <w:r w:rsidRPr="00AE2C6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poza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rozliczeniem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za</w:t>
      </w:r>
      <w:r w:rsidRPr="00AE2C6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faktycznie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pobran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ilość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 xml:space="preserve">gazu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czasie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trwania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umowy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według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cen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określonych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dokumentacji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postępowania.</w:t>
      </w:r>
    </w:p>
    <w:p w:rsidR="00776985" w:rsidRPr="00AE2C6E" w:rsidRDefault="00776985" w:rsidP="00092922">
      <w:pPr>
        <w:pStyle w:val="Akapitzlist"/>
        <w:numPr>
          <w:ilvl w:val="0"/>
          <w:numId w:val="1"/>
        </w:numPr>
        <w:autoSpaceDE/>
        <w:autoSpaceDN/>
        <w:spacing w:line="403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Na wniosek Wykonawcy, Zamawiający po rozstrzygnięciu postępowania, przekaże Wykonawcy do dnia podpisania umowy niezbędne dokumenty do przeprowadzenia procedury</w:t>
      </w:r>
      <w:r w:rsidR="00F54680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zmiany sprzedawcy, dane i dokumenty w wersji elektronicznej. Wykonawca będzie potrzebował następujących:</w:t>
      </w:r>
    </w:p>
    <w:p w:rsidR="00776985" w:rsidRPr="00AE2C6E" w:rsidRDefault="00776985" w:rsidP="00776985">
      <w:pPr>
        <w:numPr>
          <w:ilvl w:val="0"/>
          <w:numId w:val="5"/>
        </w:numPr>
        <w:tabs>
          <w:tab w:val="left" w:pos="392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lastRenderedPageBreak/>
        <w:t>danych: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adres siedziby i adres korespondencyjny danej jednostki;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numer NIP;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numer REGON; kod URD (w przypadku już rozdzielonych umów);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adres punktu poboru (miejscowość, ulica, kod pocztowy);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przeznaczenie punktu poboru;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grupa taryfowa.</w:t>
      </w:r>
    </w:p>
    <w:p w:rsidR="00776985" w:rsidRPr="00AE2C6E" w:rsidRDefault="00776985" w:rsidP="00776985">
      <w:pPr>
        <w:numPr>
          <w:ilvl w:val="0"/>
          <w:numId w:val="5"/>
        </w:numPr>
        <w:tabs>
          <w:tab w:val="left" w:pos="392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dokumentów: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pełnomocnictwo;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 nadania numeru NIP;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 nadania numeru REGON;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KRS lub inny dokument na podstawie, którego działa dana jednostka;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 potwierdzający umocowanie danej osoby do podpisania umowy sprzedaży energii elektrycznej oraz pełnomocnictwa;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numer rachunku bankowego.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363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Okres rozliczeniowy dla poszczególnych punktów poboru jest miesięczny rzeczywisty.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363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Zamawiający oświadcza, że jest zwolniony z akcyzy w związku z przeznaczeniem paliwa gazowego do celów opałowych przez organy administracji publicznej (art. 31 b ust. 2 pkt. 2 ustawy z dnia 6 grudnia 2008 o podatku akcyzowym (Dz. U. 2019 r. poz. 864).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459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Zamawiający dopuszcza podpisanie umów kompleksowych (</w:t>
      </w:r>
      <w:r w:rsidRPr="00AE2C6E">
        <w:rPr>
          <w:rStyle w:val="Teksttreci2"/>
          <w:rFonts w:asciiTheme="minorHAnsi" w:hAnsiTheme="minorHAnsi" w:cstheme="minorHAnsi"/>
          <w:sz w:val="24"/>
          <w:szCs w:val="24"/>
        </w:rPr>
        <w:t>sprzedaż i dystrybucja).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488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Operatorem Systemu Dystrybucyjnego dla wszystkich PPG jest Polska Spółka Gazownictwa Sp. z o.o..</w:t>
      </w:r>
      <w:r w:rsidR="007557F6">
        <w:rPr>
          <w:rFonts w:asciiTheme="minorHAnsi" w:hAnsiTheme="minorHAnsi" w:cstheme="minorHAnsi"/>
          <w:sz w:val="24"/>
          <w:szCs w:val="24"/>
        </w:rPr>
        <w:t xml:space="preserve"> Oddział w Poznaniu.</w:t>
      </w:r>
      <w:bookmarkStart w:id="0" w:name="_GoBack"/>
      <w:bookmarkEnd w:id="0"/>
    </w:p>
    <w:p w:rsidR="004C5CE8" w:rsidRPr="00AE2C6E" w:rsidRDefault="004C5CE8" w:rsidP="00F54680">
      <w:pPr>
        <w:pStyle w:val="Akapitzlist"/>
        <w:tabs>
          <w:tab w:val="left" w:pos="601"/>
        </w:tabs>
        <w:spacing w:line="316" w:lineRule="auto"/>
        <w:ind w:left="234" w:right="239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4C5CE8" w:rsidRPr="00AE2C6E" w:rsidSect="00776985">
      <w:headerReference w:type="default" r:id="rId8"/>
      <w:footerReference w:type="default" r:id="rId9"/>
      <w:pgSz w:w="11900" w:h="16820"/>
      <w:pgMar w:top="620" w:right="480" w:bottom="1180" w:left="880" w:header="0" w:footer="9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6AB" w:rsidRDefault="000626AB">
      <w:r>
        <w:separator/>
      </w:r>
    </w:p>
  </w:endnote>
  <w:endnote w:type="continuationSeparator" w:id="0">
    <w:p w:rsidR="000626AB" w:rsidRDefault="0006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E8" w:rsidRDefault="007172E6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3542665</wp:posOffset>
              </wp:positionH>
              <wp:positionV relativeFrom="page">
                <wp:posOffset>9897110</wp:posOffset>
              </wp:positionV>
              <wp:extent cx="713105" cy="2120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CE8" w:rsidRDefault="00521163">
                          <w:pPr>
                            <w:spacing w:before="43"/>
                            <w:ind w:left="20"/>
                          </w:pPr>
                          <w:r>
                            <w:rPr>
                              <w:w w:val="90"/>
                            </w:rPr>
                            <w:t>Strona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2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95pt;margin-top:779.3pt;width:56.1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9xrA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" filled="f" stroked="f">
              <v:textbox inset="0,0,0,0">
                <w:txbxContent>
                  <w:p w:rsidR="004C5CE8" w:rsidRDefault="00521163">
                    <w:pPr>
                      <w:spacing w:before="43"/>
                      <w:ind w:left="20"/>
                    </w:pPr>
                    <w:r>
                      <w:rPr>
                        <w:w w:val="90"/>
                      </w:rPr>
                      <w:t>Strona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2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3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20" w:rsidRDefault="00F142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7DEB0197" wp14:editId="3BA8EE2C">
              <wp:simplePos x="0" y="0"/>
              <wp:positionH relativeFrom="page">
                <wp:posOffset>3606800</wp:posOffset>
              </wp:positionH>
              <wp:positionV relativeFrom="page">
                <wp:posOffset>9959340</wp:posOffset>
              </wp:positionV>
              <wp:extent cx="657860" cy="147955"/>
              <wp:effectExtent l="0" t="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020" w:rsidRDefault="00F142A2">
                          <w:r>
                            <w:rPr>
                              <w:rStyle w:val="Nagweklubstopka"/>
                            </w:rPr>
                            <w:t xml:space="preserve">Strona </w:t>
                          </w:r>
                          <w:r>
                            <w:rPr>
                              <w:rStyle w:val="Nagweklubstopka"/>
                            </w:rPr>
                            <w:fldChar w:fldCharType="begin"/>
                          </w:r>
                          <w:r>
                            <w:rPr>
                              <w:rStyle w:val="Nagweklubstopk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"/>
                            </w:rPr>
                            <w:fldChar w:fldCharType="separate"/>
                          </w:r>
                          <w:r>
                            <w:rPr>
                              <w:rStyle w:val="Nagweklubstopka"/>
                            </w:rPr>
                            <w:t>#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  <w:r>
                            <w:rPr>
                              <w:rStyle w:val="Nagweklubstopka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B01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4pt;margin-top:784.2pt;width:51.8pt;height:11.6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EsqwIAAK0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" filled="f" stroked="f">
              <v:textbox style="mso-fit-shape-to-text:t" inset="0,0,0,0">
                <w:txbxContent>
                  <w:p w:rsidR="00566020" w:rsidRDefault="00F142A2">
                    <w:r>
                      <w:rPr>
                        <w:rStyle w:val="Nagweklubstopka"/>
                      </w:rPr>
                      <w:t xml:space="preserve">Strona </w:t>
                    </w:r>
                    <w:r>
                      <w:rPr>
                        <w:rStyle w:val="Nagweklubstopka"/>
                      </w:rPr>
                      <w:fldChar w:fldCharType="begin"/>
                    </w:r>
                    <w:r>
                      <w:rPr>
                        <w:rStyle w:val="Nagweklubstopka"/>
                      </w:rPr>
                      <w:instrText xml:space="preserve"> PAGE \* MERGEFORMAT </w:instrText>
                    </w:r>
                    <w:r>
                      <w:rPr>
                        <w:rStyle w:val="Nagweklubstopka"/>
                      </w:rPr>
                      <w:fldChar w:fldCharType="separate"/>
                    </w:r>
                    <w:r>
                      <w:rPr>
                        <w:rStyle w:val="Nagweklubstopka"/>
                      </w:rPr>
                      <w:t>#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  <w:r>
                      <w:rPr>
                        <w:rStyle w:val="Nagweklubstopka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6AB" w:rsidRDefault="000626AB">
      <w:r>
        <w:separator/>
      </w:r>
    </w:p>
  </w:footnote>
  <w:footnote w:type="continuationSeparator" w:id="0">
    <w:p w:rsidR="000626AB" w:rsidRDefault="0006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20" w:rsidRPr="00AE2C6E" w:rsidRDefault="000626AB" w:rsidP="00AE2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BD4"/>
    <w:multiLevelType w:val="multilevel"/>
    <w:tmpl w:val="9EB8A03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77A32"/>
    <w:multiLevelType w:val="multilevel"/>
    <w:tmpl w:val="37563C22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2D23"/>
    <w:multiLevelType w:val="hybridMultilevel"/>
    <w:tmpl w:val="B486E5FC"/>
    <w:lvl w:ilvl="0" w:tplc="7DAEEADA">
      <w:numFmt w:val="bullet"/>
      <w:lvlText w:val="-"/>
      <w:lvlJc w:val="left"/>
      <w:pPr>
        <w:ind w:left="235" w:hanging="140"/>
      </w:pPr>
      <w:rPr>
        <w:rFonts w:ascii="Century Gothic" w:eastAsia="Century Gothic" w:hAnsi="Century Gothic" w:cs="Century Gothic" w:hint="default"/>
        <w:w w:val="99"/>
        <w:lang w:val="pl-PL" w:eastAsia="en-US" w:bidi="ar-SA"/>
      </w:rPr>
    </w:lvl>
    <w:lvl w:ilvl="1" w:tplc="5388E976">
      <w:numFmt w:val="bullet"/>
      <w:lvlText w:val="•"/>
      <w:lvlJc w:val="left"/>
      <w:pPr>
        <w:ind w:left="1270" w:hanging="140"/>
      </w:pPr>
      <w:rPr>
        <w:rFonts w:hint="default"/>
        <w:lang w:val="pl-PL" w:eastAsia="en-US" w:bidi="ar-SA"/>
      </w:rPr>
    </w:lvl>
    <w:lvl w:ilvl="2" w:tplc="E026A046">
      <w:numFmt w:val="bullet"/>
      <w:lvlText w:val="•"/>
      <w:lvlJc w:val="left"/>
      <w:pPr>
        <w:ind w:left="2300" w:hanging="140"/>
      </w:pPr>
      <w:rPr>
        <w:rFonts w:hint="default"/>
        <w:lang w:val="pl-PL" w:eastAsia="en-US" w:bidi="ar-SA"/>
      </w:rPr>
    </w:lvl>
    <w:lvl w:ilvl="3" w:tplc="109CB3F4">
      <w:numFmt w:val="bullet"/>
      <w:lvlText w:val="•"/>
      <w:lvlJc w:val="left"/>
      <w:pPr>
        <w:ind w:left="3330" w:hanging="140"/>
      </w:pPr>
      <w:rPr>
        <w:rFonts w:hint="default"/>
        <w:lang w:val="pl-PL" w:eastAsia="en-US" w:bidi="ar-SA"/>
      </w:rPr>
    </w:lvl>
    <w:lvl w:ilvl="4" w:tplc="1DEE8296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5" w:tplc="456CA2F4">
      <w:numFmt w:val="bullet"/>
      <w:lvlText w:val="•"/>
      <w:lvlJc w:val="left"/>
      <w:pPr>
        <w:ind w:left="5390" w:hanging="140"/>
      </w:pPr>
      <w:rPr>
        <w:rFonts w:hint="default"/>
        <w:lang w:val="pl-PL" w:eastAsia="en-US" w:bidi="ar-SA"/>
      </w:rPr>
    </w:lvl>
    <w:lvl w:ilvl="6" w:tplc="D57C96F0">
      <w:numFmt w:val="bullet"/>
      <w:lvlText w:val="•"/>
      <w:lvlJc w:val="left"/>
      <w:pPr>
        <w:ind w:left="6420" w:hanging="140"/>
      </w:pPr>
      <w:rPr>
        <w:rFonts w:hint="default"/>
        <w:lang w:val="pl-PL" w:eastAsia="en-US" w:bidi="ar-SA"/>
      </w:rPr>
    </w:lvl>
    <w:lvl w:ilvl="7" w:tplc="0C6CF4F2">
      <w:numFmt w:val="bullet"/>
      <w:lvlText w:val="•"/>
      <w:lvlJc w:val="left"/>
      <w:pPr>
        <w:ind w:left="7450" w:hanging="140"/>
      </w:pPr>
      <w:rPr>
        <w:rFonts w:hint="default"/>
        <w:lang w:val="pl-PL" w:eastAsia="en-US" w:bidi="ar-SA"/>
      </w:rPr>
    </w:lvl>
    <w:lvl w:ilvl="8" w:tplc="7664760E">
      <w:numFmt w:val="bullet"/>
      <w:lvlText w:val="•"/>
      <w:lvlJc w:val="left"/>
      <w:pPr>
        <w:ind w:left="848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63CD07D9"/>
    <w:multiLevelType w:val="hybridMultilevel"/>
    <w:tmpl w:val="957671B6"/>
    <w:lvl w:ilvl="0" w:tplc="CE3435B4">
      <w:start w:val="1"/>
      <w:numFmt w:val="decimal"/>
      <w:lvlText w:val="%1."/>
      <w:lvlJc w:val="left"/>
      <w:pPr>
        <w:ind w:left="671" w:hanging="24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4"/>
        <w:sz w:val="25"/>
        <w:szCs w:val="25"/>
        <w:lang w:val="pl-PL" w:eastAsia="en-US" w:bidi="ar-SA"/>
      </w:rPr>
    </w:lvl>
    <w:lvl w:ilvl="1" w:tplc="92868CDC">
      <w:numFmt w:val="bullet"/>
      <w:lvlText w:val="•"/>
      <w:lvlJc w:val="left"/>
      <w:pPr>
        <w:ind w:left="1270" w:hanging="245"/>
      </w:pPr>
      <w:rPr>
        <w:rFonts w:hint="default"/>
        <w:lang w:val="pl-PL" w:eastAsia="en-US" w:bidi="ar-SA"/>
      </w:rPr>
    </w:lvl>
    <w:lvl w:ilvl="2" w:tplc="6372A4DA">
      <w:numFmt w:val="bullet"/>
      <w:lvlText w:val="•"/>
      <w:lvlJc w:val="left"/>
      <w:pPr>
        <w:ind w:left="2300" w:hanging="245"/>
      </w:pPr>
      <w:rPr>
        <w:rFonts w:hint="default"/>
        <w:lang w:val="pl-PL" w:eastAsia="en-US" w:bidi="ar-SA"/>
      </w:rPr>
    </w:lvl>
    <w:lvl w:ilvl="3" w:tplc="A7CCBFD4">
      <w:numFmt w:val="bullet"/>
      <w:lvlText w:val="•"/>
      <w:lvlJc w:val="left"/>
      <w:pPr>
        <w:ind w:left="3330" w:hanging="245"/>
      </w:pPr>
      <w:rPr>
        <w:rFonts w:hint="default"/>
        <w:lang w:val="pl-PL" w:eastAsia="en-US" w:bidi="ar-SA"/>
      </w:rPr>
    </w:lvl>
    <w:lvl w:ilvl="4" w:tplc="9BEAD088">
      <w:numFmt w:val="bullet"/>
      <w:lvlText w:val="•"/>
      <w:lvlJc w:val="left"/>
      <w:pPr>
        <w:ind w:left="4360" w:hanging="245"/>
      </w:pPr>
      <w:rPr>
        <w:rFonts w:hint="default"/>
        <w:lang w:val="pl-PL" w:eastAsia="en-US" w:bidi="ar-SA"/>
      </w:rPr>
    </w:lvl>
    <w:lvl w:ilvl="5" w:tplc="81B2F6B0">
      <w:numFmt w:val="bullet"/>
      <w:lvlText w:val="•"/>
      <w:lvlJc w:val="left"/>
      <w:pPr>
        <w:ind w:left="5390" w:hanging="245"/>
      </w:pPr>
      <w:rPr>
        <w:rFonts w:hint="default"/>
        <w:lang w:val="pl-PL" w:eastAsia="en-US" w:bidi="ar-SA"/>
      </w:rPr>
    </w:lvl>
    <w:lvl w:ilvl="6" w:tplc="7952ADDA">
      <w:numFmt w:val="bullet"/>
      <w:lvlText w:val="•"/>
      <w:lvlJc w:val="left"/>
      <w:pPr>
        <w:ind w:left="6420" w:hanging="245"/>
      </w:pPr>
      <w:rPr>
        <w:rFonts w:hint="default"/>
        <w:lang w:val="pl-PL" w:eastAsia="en-US" w:bidi="ar-SA"/>
      </w:rPr>
    </w:lvl>
    <w:lvl w:ilvl="7" w:tplc="FBA0CB7E">
      <w:numFmt w:val="bullet"/>
      <w:lvlText w:val="•"/>
      <w:lvlJc w:val="left"/>
      <w:pPr>
        <w:ind w:left="7450" w:hanging="245"/>
      </w:pPr>
      <w:rPr>
        <w:rFonts w:hint="default"/>
        <w:lang w:val="pl-PL" w:eastAsia="en-US" w:bidi="ar-SA"/>
      </w:rPr>
    </w:lvl>
    <w:lvl w:ilvl="8" w:tplc="4C3606E8">
      <w:numFmt w:val="bullet"/>
      <w:lvlText w:val="•"/>
      <w:lvlJc w:val="left"/>
      <w:pPr>
        <w:ind w:left="8480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7CCC6632"/>
    <w:multiLevelType w:val="multilevel"/>
    <w:tmpl w:val="B7584AC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E8"/>
    <w:rsid w:val="000626AB"/>
    <w:rsid w:val="00083391"/>
    <w:rsid w:val="00092922"/>
    <w:rsid w:val="004C5CE8"/>
    <w:rsid w:val="00521163"/>
    <w:rsid w:val="00627AEE"/>
    <w:rsid w:val="006F57BB"/>
    <w:rsid w:val="00701658"/>
    <w:rsid w:val="007172E6"/>
    <w:rsid w:val="007557F6"/>
    <w:rsid w:val="007710F6"/>
    <w:rsid w:val="00776985"/>
    <w:rsid w:val="0081494C"/>
    <w:rsid w:val="00A71D5B"/>
    <w:rsid w:val="00AE2C6E"/>
    <w:rsid w:val="00D716F8"/>
    <w:rsid w:val="00E55541"/>
    <w:rsid w:val="00F06D95"/>
    <w:rsid w:val="00F142A2"/>
    <w:rsid w:val="00F54680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E915"/>
  <w15:docId w15:val="{7242CBD3-AEFA-41ED-8158-399AEAF0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75" w:hanging="141"/>
    </w:pPr>
  </w:style>
  <w:style w:type="paragraph" w:customStyle="1" w:styleId="TableParagraph">
    <w:name w:val="Table Paragraph"/>
    <w:basedOn w:val="Normalny"/>
    <w:uiPriority w:val="1"/>
    <w:qFormat/>
    <w:pPr>
      <w:spacing w:line="195" w:lineRule="exact"/>
      <w:jc w:val="center"/>
    </w:pPr>
  </w:style>
  <w:style w:type="character" w:customStyle="1" w:styleId="Nagweklubstopka">
    <w:name w:val="Nagłówek lub stopka"/>
    <w:basedOn w:val="Domylnaczcionkaakapitu"/>
    <w:rsid w:val="00A71D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71D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0">
    <w:name w:val="Tekst treści (2)_"/>
    <w:basedOn w:val="Domylnaczcionkaakapitu"/>
    <w:rsid w:val="0077698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D71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6F8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1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6F8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Krzyśko</dc:creator>
  <cp:lastModifiedBy>Jan Krzyśko</cp:lastModifiedBy>
  <cp:revision>4</cp:revision>
  <dcterms:created xsi:type="dcterms:W3CDTF">2022-11-17T12:17:00Z</dcterms:created>
  <dcterms:modified xsi:type="dcterms:W3CDTF">2022-12-07T13:56:00Z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2022-11-17T00:00:00Z</vt:filetime>
  </property>
</Properties>
</file>